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379" w:rsidRPr="0041576D" w:rsidRDefault="00791FEB" w:rsidP="00791FEB">
      <w:pPr>
        <w:spacing w:after="0" w:line="240" w:lineRule="auto"/>
        <w:ind w:left="878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41576D" w:rsidRPr="0041576D">
        <w:rPr>
          <w:rFonts w:ascii="Times New Roman" w:hAnsi="Times New Roman" w:cs="Times New Roman"/>
          <w:sz w:val="28"/>
          <w:szCs w:val="28"/>
        </w:rPr>
        <w:t>ПРИЛОЖЕНИЕ</w:t>
      </w:r>
    </w:p>
    <w:p w:rsidR="0041576D" w:rsidRDefault="0041576D" w:rsidP="00587099">
      <w:pPr>
        <w:spacing w:after="0" w:line="240" w:lineRule="auto"/>
        <w:ind w:left="878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41576D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Совета</w:t>
      </w:r>
    </w:p>
    <w:p w:rsidR="0041576D" w:rsidRDefault="0041576D" w:rsidP="00587099">
      <w:pPr>
        <w:spacing w:after="0" w:line="240" w:lineRule="auto"/>
        <w:ind w:left="878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1576D" w:rsidRDefault="0041576D" w:rsidP="00587099">
      <w:pPr>
        <w:spacing w:after="0" w:line="240" w:lineRule="auto"/>
        <w:ind w:left="878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Кавказский район</w:t>
      </w:r>
    </w:p>
    <w:p w:rsidR="0041576D" w:rsidRDefault="00DD7B60" w:rsidP="00587099">
      <w:pPr>
        <w:spacing w:after="0" w:line="240" w:lineRule="auto"/>
        <w:ind w:left="878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января 2014г. № </w:t>
      </w:r>
      <w:r w:rsidR="00791FEB">
        <w:rPr>
          <w:rFonts w:ascii="Times New Roman" w:hAnsi="Times New Roman" w:cs="Times New Roman"/>
          <w:sz w:val="28"/>
          <w:szCs w:val="28"/>
        </w:rPr>
        <w:t>6</w:t>
      </w:r>
      <w:r w:rsidR="000249EB">
        <w:rPr>
          <w:rFonts w:ascii="Times New Roman" w:hAnsi="Times New Roman" w:cs="Times New Roman"/>
          <w:sz w:val="28"/>
          <w:szCs w:val="28"/>
        </w:rPr>
        <w:t>4</w:t>
      </w:r>
      <w:bookmarkStart w:id="0" w:name="_GoBack"/>
      <w:bookmarkEnd w:id="0"/>
    </w:p>
    <w:p w:rsidR="0041576D" w:rsidRDefault="0041576D" w:rsidP="0041576D">
      <w:pPr>
        <w:spacing w:after="0" w:line="240" w:lineRule="auto"/>
        <w:ind w:left="8789"/>
        <w:rPr>
          <w:rFonts w:ascii="Times New Roman" w:hAnsi="Times New Roman" w:cs="Times New Roman"/>
          <w:sz w:val="28"/>
          <w:szCs w:val="28"/>
        </w:rPr>
      </w:pPr>
    </w:p>
    <w:p w:rsidR="0041576D" w:rsidRDefault="0041576D" w:rsidP="00415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</w:t>
      </w:r>
    </w:p>
    <w:p w:rsidR="0041576D" w:rsidRDefault="0041576D" w:rsidP="0041576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объектов государственной собственности Краснодарского края, </w:t>
      </w:r>
    </w:p>
    <w:p w:rsidR="00C13078" w:rsidRDefault="0041576D" w:rsidP="00B47A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принимаемых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муниципальную собственность муниципального образования Кавказский район</w:t>
      </w:r>
    </w:p>
    <w:p w:rsidR="00B47AF1" w:rsidRDefault="00B47AF1" w:rsidP="00B47AF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4"/>
        <w:gridCol w:w="6985"/>
        <w:gridCol w:w="2205"/>
        <w:gridCol w:w="1694"/>
        <w:gridCol w:w="2162"/>
      </w:tblGrid>
      <w:tr w:rsidR="00B47AF1" w:rsidTr="0012446E">
        <w:tc>
          <w:tcPr>
            <w:tcW w:w="704" w:type="dxa"/>
          </w:tcPr>
          <w:p w:rsidR="00B47AF1" w:rsidRDefault="00B47AF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B47AF1" w:rsidRPr="00B47AF1" w:rsidRDefault="00B47AF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</w:p>
        </w:tc>
        <w:tc>
          <w:tcPr>
            <w:tcW w:w="6985" w:type="dxa"/>
          </w:tcPr>
          <w:p w:rsidR="00B47AF1" w:rsidRDefault="00B47AF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имущества</w:t>
            </w:r>
          </w:p>
        </w:tc>
        <w:tc>
          <w:tcPr>
            <w:tcW w:w="2205" w:type="dxa"/>
          </w:tcPr>
          <w:p w:rsidR="00B47AF1" w:rsidRDefault="00B47AF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Единица </w:t>
            </w:r>
          </w:p>
          <w:p w:rsidR="00B47AF1" w:rsidRDefault="00B47AF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измерения</w:t>
            </w:r>
          </w:p>
        </w:tc>
        <w:tc>
          <w:tcPr>
            <w:tcW w:w="1694" w:type="dxa"/>
          </w:tcPr>
          <w:p w:rsidR="00B47AF1" w:rsidRDefault="00B47AF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2162" w:type="dxa"/>
          </w:tcPr>
          <w:p w:rsidR="00CA570E" w:rsidRDefault="00B47AF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</w:t>
            </w:r>
          </w:p>
          <w:p w:rsidR="00B47AF1" w:rsidRDefault="00B47AF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</w:tr>
      <w:tr w:rsidR="00B47AF1" w:rsidTr="0012446E">
        <w:tc>
          <w:tcPr>
            <w:tcW w:w="704" w:type="dxa"/>
          </w:tcPr>
          <w:p w:rsidR="00B47AF1" w:rsidRDefault="00B47AF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985" w:type="dxa"/>
          </w:tcPr>
          <w:p w:rsidR="00B47AF1" w:rsidRDefault="00B47AF1" w:rsidP="00B47A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комплект искусственного футбольного покрытия с комплектующими материалами, в т.ч.:</w:t>
            </w:r>
          </w:p>
        </w:tc>
        <w:tc>
          <w:tcPr>
            <w:tcW w:w="2205" w:type="dxa"/>
          </w:tcPr>
          <w:p w:rsidR="00B47AF1" w:rsidRDefault="00B47AF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4" w:type="dxa"/>
          </w:tcPr>
          <w:p w:rsidR="00B47AF1" w:rsidRDefault="00B47AF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2" w:type="dxa"/>
          </w:tcPr>
          <w:p w:rsidR="00B47AF1" w:rsidRDefault="00B47AF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8421000,00</w:t>
            </w:r>
          </w:p>
          <w:p w:rsidR="00B47AF1" w:rsidRDefault="00B47AF1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74E" w:rsidTr="0012446E">
        <w:tc>
          <w:tcPr>
            <w:tcW w:w="704" w:type="dxa"/>
          </w:tcPr>
          <w:p w:rsidR="0009374E" w:rsidRDefault="0009374E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6985" w:type="dxa"/>
          </w:tcPr>
          <w:p w:rsidR="0009374E" w:rsidRDefault="0009374E" w:rsidP="00B47A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Искусственное футбольное покрытие зеленое двухцветное (двух оттенков) для устройства футбольного поля</w:t>
            </w:r>
          </w:p>
        </w:tc>
        <w:tc>
          <w:tcPr>
            <w:tcW w:w="2205" w:type="dxa"/>
          </w:tcPr>
          <w:p w:rsidR="0009374E" w:rsidRDefault="0009374E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  <w:tc>
          <w:tcPr>
            <w:tcW w:w="1694" w:type="dxa"/>
          </w:tcPr>
          <w:p w:rsidR="0009374E" w:rsidRDefault="0009374E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7700</w:t>
            </w:r>
          </w:p>
        </w:tc>
        <w:tc>
          <w:tcPr>
            <w:tcW w:w="2162" w:type="dxa"/>
          </w:tcPr>
          <w:p w:rsidR="0009374E" w:rsidRDefault="0009374E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6086311,00</w:t>
            </w:r>
          </w:p>
        </w:tc>
      </w:tr>
      <w:tr w:rsidR="0009374E" w:rsidTr="0012446E">
        <w:tc>
          <w:tcPr>
            <w:tcW w:w="704" w:type="dxa"/>
          </w:tcPr>
          <w:p w:rsidR="0009374E" w:rsidRDefault="0009374E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6985" w:type="dxa"/>
          </w:tcPr>
          <w:p w:rsidR="0009374E" w:rsidRDefault="0009374E" w:rsidP="00093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Искусственное футбольное покрытие белое для разметки</w:t>
            </w:r>
          </w:p>
        </w:tc>
        <w:tc>
          <w:tcPr>
            <w:tcW w:w="2205" w:type="dxa"/>
          </w:tcPr>
          <w:p w:rsidR="0009374E" w:rsidRDefault="0009374E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кв.м.</w:t>
            </w:r>
          </w:p>
        </w:tc>
        <w:tc>
          <w:tcPr>
            <w:tcW w:w="1694" w:type="dxa"/>
          </w:tcPr>
          <w:p w:rsidR="0009374E" w:rsidRDefault="0009374E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2162" w:type="dxa"/>
          </w:tcPr>
          <w:p w:rsidR="0009374E" w:rsidRDefault="0009374E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71009,10</w:t>
            </w:r>
          </w:p>
        </w:tc>
      </w:tr>
      <w:tr w:rsidR="0009374E" w:rsidTr="0012446E">
        <w:tc>
          <w:tcPr>
            <w:tcW w:w="704" w:type="dxa"/>
          </w:tcPr>
          <w:p w:rsidR="0009374E" w:rsidRDefault="0009374E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6985" w:type="dxa"/>
          </w:tcPr>
          <w:p w:rsidR="0009374E" w:rsidRDefault="0009374E" w:rsidP="00093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Подложка для стыков</w:t>
            </w:r>
          </w:p>
        </w:tc>
        <w:tc>
          <w:tcPr>
            <w:tcW w:w="2205" w:type="dxa"/>
          </w:tcPr>
          <w:p w:rsidR="0009374E" w:rsidRDefault="0009374E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пог.м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694" w:type="dxa"/>
          </w:tcPr>
          <w:p w:rsidR="0009374E" w:rsidRDefault="0009374E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2700</w:t>
            </w:r>
          </w:p>
        </w:tc>
        <w:tc>
          <w:tcPr>
            <w:tcW w:w="2162" w:type="dxa"/>
          </w:tcPr>
          <w:p w:rsidR="0009374E" w:rsidRDefault="0009374E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101655,00</w:t>
            </w:r>
          </w:p>
        </w:tc>
      </w:tr>
      <w:tr w:rsidR="0009374E" w:rsidTr="0012446E">
        <w:tc>
          <w:tcPr>
            <w:tcW w:w="704" w:type="dxa"/>
          </w:tcPr>
          <w:p w:rsidR="0009374E" w:rsidRDefault="0009374E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1.4.</w:t>
            </w:r>
          </w:p>
        </w:tc>
        <w:tc>
          <w:tcPr>
            <w:tcW w:w="6985" w:type="dxa"/>
          </w:tcPr>
          <w:p w:rsidR="0009374E" w:rsidRDefault="0009374E" w:rsidP="00093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Стыковочный состав</w:t>
            </w:r>
          </w:p>
        </w:tc>
        <w:tc>
          <w:tcPr>
            <w:tcW w:w="2205" w:type="dxa"/>
          </w:tcPr>
          <w:p w:rsidR="0009374E" w:rsidRDefault="0009374E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кг</w:t>
            </w:r>
          </w:p>
        </w:tc>
        <w:tc>
          <w:tcPr>
            <w:tcW w:w="1694" w:type="dxa"/>
          </w:tcPr>
          <w:p w:rsidR="0009374E" w:rsidRDefault="0009374E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740,34</w:t>
            </w:r>
          </w:p>
        </w:tc>
        <w:tc>
          <w:tcPr>
            <w:tcW w:w="2162" w:type="dxa"/>
          </w:tcPr>
          <w:p w:rsidR="0009374E" w:rsidRDefault="0009374E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225803,70</w:t>
            </w:r>
          </w:p>
        </w:tc>
      </w:tr>
      <w:tr w:rsidR="0009374E" w:rsidTr="0012446E">
        <w:tc>
          <w:tcPr>
            <w:tcW w:w="704" w:type="dxa"/>
          </w:tcPr>
          <w:p w:rsidR="0009374E" w:rsidRDefault="0009374E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1.5.</w:t>
            </w:r>
          </w:p>
        </w:tc>
        <w:tc>
          <w:tcPr>
            <w:tcW w:w="6985" w:type="dxa"/>
          </w:tcPr>
          <w:p w:rsidR="0009374E" w:rsidRDefault="0009374E" w:rsidP="0009374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Стабилизирующий наполнитель</w:t>
            </w:r>
          </w:p>
        </w:tc>
        <w:tc>
          <w:tcPr>
            <w:tcW w:w="2205" w:type="dxa"/>
          </w:tcPr>
          <w:p w:rsidR="0009374E" w:rsidRDefault="0009374E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1694" w:type="dxa"/>
          </w:tcPr>
          <w:p w:rsidR="0009374E" w:rsidRDefault="0009374E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2162" w:type="dxa"/>
          </w:tcPr>
          <w:p w:rsidR="0009374E" w:rsidRDefault="0009374E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136111,20</w:t>
            </w:r>
          </w:p>
        </w:tc>
      </w:tr>
      <w:tr w:rsidR="00B47AF1" w:rsidTr="0012446E">
        <w:tc>
          <w:tcPr>
            <w:tcW w:w="704" w:type="dxa"/>
          </w:tcPr>
          <w:p w:rsidR="00B47AF1" w:rsidRDefault="0009374E" w:rsidP="008008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1.6.</w:t>
            </w:r>
          </w:p>
        </w:tc>
        <w:tc>
          <w:tcPr>
            <w:tcW w:w="6985" w:type="dxa"/>
          </w:tcPr>
          <w:p w:rsidR="00B47AF1" w:rsidRDefault="0009374E" w:rsidP="004900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B47AF1">
              <w:rPr>
                <w:rFonts w:ascii="Times New Roman" w:hAnsi="Times New Roman" w:cs="Times New Roman"/>
                <w:sz w:val="28"/>
                <w:szCs w:val="28"/>
              </w:rPr>
              <w:t>мортизирующий наполнитель</w:t>
            </w:r>
          </w:p>
        </w:tc>
        <w:tc>
          <w:tcPr>
            <w:tcW w:w="2205" w:type="dxa"/>
          </w:tcPr>
          <w:p w:rsidR="00B47AF1" w:rsidRDefault="0009374E" w:rsidP="00093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1694" w:type="dxa"/>
          </w:tcPr>
          <w:p w:rsidR="00B47AF1" w:rsidRDefault="0009374E" w:rsidP="00B47A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162" w:type="dxa"/>
          </w:tcPr>
          <w:p w:rsidR="00B47AF1" w:rsidRDefault="0009374E" w:rsidP="000937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1800110,00</w:t>
            </w:r>
          </w:p>
        </w:tc>
      </w:tr>
    </w:tbl>
    <w:p w:rsidR="00B47AF1" w:rsidRDefault="00B47AF1" w:rsidP="009A6C9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576D" w:rsidRPr="00C13078" w:rsidRDefault="00E24EF3" w:rsidP="00587099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C13078">
        <w:rPr>
          <w:rFonts w:ascii="Times New Roman" w:hAnsi="Times New Roman" w:cs="Times New Roman"/>
          <w:sz w:val="28"/>
          <w:szCs w:val="28"/>
        </w:rPr>
        <w:t>Первый з</w:t>
      </w:r>
      <w:r w:rsidR="00590728" w:rsidRPr="00C13078">
        <w:rPr>
          <w:rFonts w:ascii="Times New Roman" w:hAnsi="Times New Roman" w:cs="Times New Roman"/>
          <w:sz w:val="28"/>
          <w:szCs w:val="28"/>
        </w:rPr>
        <w:t>ам</w:t>
      </w:r>
      <w:r w:rsidR="0041576D" w:rsidRPr="00C13078">
        <w:rPr>
          <w:rFonts w:ascii="Times New Roman" w:hAnsi="Times New Roman" w:cs="Times New Roman"/>
          <w:sz w:val="28"/>
          <w:szCs w:val="28"/>
        </w:rPr>
        <w:t>еститель главы</w:t>
      </w:r>
    </w:p>
    <w:p w:rsidR="0041576D" w:rsidRPr="00C13078" w:rsidRDefault="0049005A" w:rsidP="00587099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C13078">
        <w:rPr>
          <w:rFonts w:ascii="Times New Roman" w:hAnsi="Times New Roman" w:cs="Times New Roman"/>
          <w:sz w:val="28"/>
          <w:szCs w:val="28"/>
        </w:rPr>
        <w:t>м</w:t>
      </w:r>
      <w:r w:rsidR="0041576D" w:rsidRPr="00C13078">
        <w:rPr>
          <w:rFonts w:ascii="Times New Roman" w:hAnsi="Times New Roman" w:cs="Times New Roman"/>
          <w:sz w:val="28"/>
          <w:szCs w:val="28"/>
        </w:rPr>
        <w:t>униципаль</w:t>
      </w:r>
      <w:r w:rsidRPr="00C13078">
        <w:rPr>
          <w:rFonts w:ascii="Times New Roman" w:hAnsi="Times New Roman" w:cs="Times New Roman"/>
          <w:sz w:val="28"/>
          <w:szCs w:val="28"/>
        </w:rPr>
        <w:t>ного образования</w:t>
      </w:r>
    </w:p>
    <w:p w:rsidR="00C13078" w:rsidRPr="00C13078" w:rsidRDefault="0049005A" w:rsidP="00587099">
      <w:pPr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C13078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                                                                       </w:t>
      </w:r>
      <w:r w:rsidR="00C13078" w:rsidRPr="00C1307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A6C9F" w:rsidRPr="00C13078">
        <w:rPr>
          <w:rFonts w:ascii="Times New Roman" w:hAnsi="Times New Roman" w:cs="Times New Roman"/>
          <w:sz w:val="28"/>
          <w:szCs w:val="28"/>
        </w:rPr>
        <w:t xml:space="preserve"> </w:t>
      </w:r>
      <w:r w:rsidR="00C13078" w:rsidRPr="00C13078">
        <w:rPr>
          <w:rFonts w:ascii="Times New Roman" w:hAnsi="Times New Roman" w:cs="Times New Roman"/>
          <w:sz w:val="28"/>
          <w:szCs w:val="28"/>
        </w:rPr>
        <w:t xml:space="preserve"> </w:t>
      </w:r>
      <w:r w:rsidR="001D7744">
        <w:rPr>
          <w:rFonts w:ascii="Times New Roman" w:hAnsi="Times New Roman" w:cs="Times New Roman"/>
          <w:sz w:val="28"/>
          <w:szCs w:val="28"/>
        </w:rPr>
        <w:t xml:space="preserve">       </w:t>
      </w:r>
      <w:r w:rsidR="00C13078" w:rsidRPr="00C13078">
        <w:rPr>
          <w:rFonts w:ascii="Times New Roman" w:hAnsi="Times New Roman" w:cs="Times New Roman"/>
          <w:sz w:val="28"/>
          <w:szCs w:val="28"/>
        </w:rPr>
        <w:t>Н.К.</w:t>
      </w:r>
      <w:r w:rsidR="005870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13078" w:rsidRPr="00C13078">
        <w:rPr>
          <w:rFonts w:ascii="Times New Roman" w:hAnsi="Times New Roman" w:cs="Times New Roman"/>
          <w:sz w:val="28"/>
          <w:szCs w:val="28"/>
        </w:rPr>
        <w:t>Квасникова</w:t>
      </w:r>
      <w:proofErr w:type="spellEnd"/>
    </w:p>
    <w:sectPr w:rsidR="00C13078" w:rsidRPr="00C13078" w:rsidSect="0012446E">
      <w:pgSz w:w="16838" w:h="11906" w:orient="landscape"/>
      <w:pgMar w:top="1701" w:right="1245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1576D"/>
    <w:rsid w:val="000249EB"/>
    <w:rsid w:val="00060A12"/>
    <w:rsid w:val="0009374E"/>
    <w:rsid w:val="0012446E"/>
    <w:rsid w:val="001D7744"/>
    <w:rsid w:val="002519EA"/>
    <w:rsid w:val="00301E79"/>
    <w:rsid w:val="003C7509"/>
    <w:rsid w:val="0041576D"/>
    <w:rsid w:val="0049005A"/>
    <w:rsid w:val="00491983"/>
    <w:rsid w:val="004A5379"/>
    <w:rsid w:val="00587099"/>
    <w:rsid w:val="00590728"/>
    <w:rsid w:val="005B13C4"/>
    <w:rsid w:val="00613CD9"/>
    <w:rsid w:val="00752489"/>
    <w:rsid w:val="00791FEB"/>
    <w:rsid w:val="00800873"/>
    <w:rsid w:val="00806063"/>
    <w:rsid w:val="0085610B"/>
    <w:rsid w:val="00893734"/>
    <w:rsid w:val="00985552"/>
    <w:rsid w:val="009A6C9F"/>
    <w:rsid w:val="00AB15EF"/>
    <w:rsid w:val="00AB7A78"/>
    <w:rsid w:val="00B11532"/>
    <w:rsid w:val="00B47AF1"/>
    <w:rsid w:val="00B92CF5"/>
    <w:rsid w:val="00BA3F32"/>
    <w:rsid w:val="00C00DF4"/>
    <w:rsid w:val="00C13078"/>
    <w:rsid w:val="00C22EED"/>
    <w:rsid w:val="00CA570E"/>
    <w:rsid w:val="00CC7BFA"/>
    <w:rsid w:val="00CE73D8"/>
    <w:rsid w:val="00D57F6E"/>
    <w:rsid w:val="00DD7B60"/>
    <w:rsid w:val="00E11CD7"/>
    <w:rsid w:val="00E24EF3"/>
    <w:rsid w:val="00E779A6"/>
    <w:rsid w:val="00EB7069"/>
    <w:rsid w:val="00F01783"/>
    <w:rsid w:val="00F24F8E"/>
    <w:rsid w:val="00F51F11"/>
    <w:rsid w:val="00F53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3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15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157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LLS</dc:creator>
  <cp:keywords/>
  <dc:description/>
  <cp:lastModifiedBy>Совет</cp:lastModifiedBy>
  <cp:revision>41</cp:revision>
  <cp:lastPrinted>2014-01-21T10:04:00Z</cp:lastPrinted>
  <dcterms:created xsi:type="dcterms:W3CDTF">2013-05-27T08:26:00Z</dcterms:created>
  <dcterms:modified xsi:type="dcterms:W3CDTF">2014-01-30T05:39:00Z</dcterms:modified>
</cp:coreProperties>
</file>